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F" w:rsidRDefault="002E2A22">
      <w:pPr>
        <w:tabs>
          <w:tab w:val="left" w:pos="4734"/>
          <w:tab w:val="center" w:pos="7002"/>
          <w:tab w:val="left" w:pos="8395"/>
        </w:tabs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137795</wp:posOffset>
            </wp:positionV>
            <wp:extent cx="1135380" cy="683260"/>
            <wp:effectExtent l="19050" t="0" r="7620" b="0"/>
            <wp:wrapNone/>
            <wp:docPr id="1" name="Image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66040</wp:posOffset>
            </wp:positionV>
            <wp:extent cx="1136650" cy="683260"/>
            <wp:effectExtent l="19050" t="0" r="635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CE8">
        <w:rPr>
          <w:rFonts w:ascii="Arial" w:hAnsi="Arial"/>
          <w:b/>
          <w:bCs/>
          <w:sz w:val="32"/>
          <w:szCs w:val="32"/>
          <w:rtl/>
        </w:rPr>
        <w:t>الجمهورية الجزائرية الديمقراطية الشعبية</w:t>
      </w:r>
    </w:p>
    <w:p w:rsidR="00F1332F" w:rsidRDefault="00337CE8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  <w:rtl/>
        </w:rPr>
        <w:t>وزارة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التعليم العالي والبحث العلمي</w:t>
      </w:r>
    </w:p>
    <w:p w:rsidR="00F1332F" w:rsidRDefault="00337CE8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جامعة ابن خلدون –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تيارت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–</w:t>
      </w:r>
    </w:p>
    <w:p w:rsidR="00F1332F" w:rsidRDefault="00337CE8" w:rsidP="002E2A22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كلية الآداب واللغـــات</w:t>
      </w:r>
    </w:p>
    <w:p w:rsidR="00F1332F" w:rsidRDefault="002E2A22" w:rsidP="002E2A22">
      <w:pPr>
        <w:pStyle w:val="Paragraphedeliste"/>
        <w:bidi/>
        <w:spacing w:after="0" w:line="240" w:lineRule="auto"/>
        <w:ind w:left="63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</w:t>
      </w:r>
      <w:r w:rsidR="00337CE8">
        <w:rPr>
          <w:rFonts w:ascii="Arial" w:hAnsi="Arial"/>
          <w:b/>
          <w:bCs/>
          <w:sz w:val="32"/>
          <w:szCs w:val="32"/>
          <w:rtl/>
        </w:rPr>
        <w:t>قسم اللُّغة والأدب العربي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المرجع: -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القرار الوزاري رقم: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933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المؤرخ في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28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2016</w:t>
      </w:r>
    </w:p>
    <w:p w:rsidR="00F1332F" w:rsidRDefault="00337CE8">
      <w:pPr>
        <w:pStyle w:val="Paragraphedeliste"/>
        <w:bidi/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ملحق القرار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933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المؤرخ في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28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2016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الذي يحدد القواعد المتعلقة بالوقاية من السرقة العلمية ومكافحتها.</w:t>
      </w:r>
    </w:p>
    <w:p w:rsidR="00F1332F" w:rsidRDefault="00337CE8">
      <w:pPr>
        <w:bidi/>
        <w:spacing w:after="0" w:line="240" w:lineRule="auto"/>
        <w:jc w:val="center"/>
        <w:rPr>
          <w:b/>
          <w:bCs/>
          <w:sz w:val="48"/>
          <w:szCs w:val="48"/>
          <w:lang w:bidi="ar-DZ"/>
        </w:rPr>
      </w:pPr>
      <w:proofErr w:type="gramStart"/>
      <w:r>
        <w:rPr>
          <w:b/>
          <w:bCs/>
          <w:sz w:val="48"/>
          <w:szCs w:val="48"/>
          <w:rtl/>
          <w:lang w:bidi="ar-DZ"/>
        </w:rPr>
        <w:t>تـصـــريـــح</w:t>
      </w:r>
      <w:proofErr w:type="gramEnd"/>
      <w:r>
        <w:rPr>
          <w:b/>
          <w:bCs/>
          <w:sz w:val="48"/>
          <w:szCs w:val="48"/>
          <w:rtl/>
          <w:lang w:bidi="ar-DZ"/>
        </w:rPr>
        <w:t xml:space="preserve"> شـــــــرفـــــي</w:t>
      </w:r>
    </w:p>
    <w:p w:rsidR="00F1332F" w:rsidRDefault="00F1332F">
      <w:pPr>
        <w:bidi/>
        <w:spacing w:after="0" w:line="240" w:lineRule="auto"/>
        <w:jc w:val="center"/>
        <w:rPr>
          <w:b/>
          <w:bCs/>
          <w:sz w:val="48"/>
          <w:szCs w:val="48"/>
          <w:lang w:bidi="ar-DZ"/>
        </w:rPr>
      </w:pP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أنا الممضي أسفله السيد (ة): 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الصّفة ( طالب/ طالبة): 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الحامل لبطاقة التَّعريف الوطنية رقم: .......................الصاد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ـ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................…...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بتاريخ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الكلية المنتسب إليها: .............................. القسم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مسجل بانتظام في: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الماستر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/ فرع: .......................تخصص: ...................…….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عنوان المذكرة: ..............................………………………………..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الأستاذ المشرف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تاريخ أول تسجيل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الماستر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أصرِّح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بشرفي أنِّي ألتزم بمراعاة المعايير العلمية والمنهجية ومعايير الأخلاقيات المهنية والنزاهة العلمية المطلوبة في إنجاز البحث المذكور أعلاه.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ملاحظة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: وضعت هذه الوثيقة للحد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من السرقة العلمية في البحوث الأكاديمية.</w:t>
      </w:r>
    </w:p>
    <w:p w:rsidR="00F1332F" w:rsidRDefault="00337CE8" w:rsidP="0003222D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تيارت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في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..../ ..../ </w:t>
      </w:r>
      <w:r w:rsidR="0003222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20</w:t>
      </w:r>
      <w:r w:rsidR="0003222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</w:p>
    <w:p w:rsidR="00F1332F" w:rsidRDefault="00337CE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إمضاء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المعني</w:t>
      </w:r>
    </w:p>
    <w:p w:rsidR="00F1332F" w:rsidRDefault="00F1332F">
      <w:pPr>
        <w:bidi/>
        <w:spacing w:after="0" w:line="240" w:lineRule="auto"/>
        <w:rPr>
          <w:sz w:val="36"/>
          <w:szCs w:val="36"/>
          <w:lang w:bidi="ar-DZ"/>
        </w:rPr>
      </w:pPr>
    </w:p>
    <w:p w:rsidR="00F1332F" w:rsidRDefault="00F1332F">
      <w:pPr>
        <w:rPr>
          <w:rtl/>
        </w:rPr>
      </w:pPr>
    </w:p>
    <w:p w:rsidR="00E96554" w:rsidRDefault="00E96554">
      <w:pPr>
        <w:rPr>
          <w:rtl/>
        </w:rPr>
      </w:pPr>
    </w:p>
    <w:p w:rsidR="00E96554" w:rsidRDefault="00E96554">
      <w:pPr>
        <w:rPr>
          <w:rtl/>
        </w:rPr>
      </w:pPr>
    </w:p>
    <w:p w:rsidR="00E96554" w:rsidRDefault="00E96554" w:rsidP="00E96554">
      <w:pPr>
        <w:tabs>
          <w:tab w:val="left" w:pos="4734"/>
          <w:tab w:val="center" w:pos="7002"/>
          <w:tab w:val="left" w:pos="8395"/>
        </w:tabs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54610</wp:posOffset>
            </wp:positionV>
            <wp:extent cx="1134110" cy="683895"/>
            <wp:effectExtent l="0" t="0" r="0" b="0"/>
            <wp:wrapNone/>
            <wp:docPr id="14" name="Image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53975</wp:posOffset>
            </wp:positionV>
            <wp:extent cx="1132205" cy="683260"/>
            <wp:effectExtent l="0" t="0" r="0" b="0"/>
            <wp:wrapNone/>
            <wp:docPr id="15" name="Image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rtl/>
        </w:rPr>
        <w:t>الجمهورية الجزائرية الديمقراطية الشعبية</w:t>
      </w:r>
    </w:p>
    <w:p w:rsidR="00E96554" w:rsidRDefault="00E96554" w:rsidP="00E96554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  <w:rtl/>
        </w:rPr>
        <w:t>وزارة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التعليم العالي والبحث العلمي</w:t>
      </w:r>
    </w:p>
    <w:p w:rsidR="00E96554" w:rsidRDefault="00E96554" w:rsidP="00E96554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جامعة ابن خلدون –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تيارت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–</w:t>
      </w:r>
    </w:p>
    <w:p w:rsidR="00E96554" w:rsidRDefault="00E96554" w:rsidP="00E96554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كلية الآداب واللغـــات</w:t>
      </w:r>
    </w:p>
    <w:p w:rsidR="00E96554" w:rsidRDefault="00E96554" w:rsidP="00E96554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قسم اللُّغة والأدب العربي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  <w:rtl/>
        </w:rPr>
        <w:t>ميدان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ل. م. د.                                                 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تيارت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في: 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</w:t>
      </w:r>
      <w:r>
        <w:rPr>
          <w:rFonts w:ascii="Arial" w:hAnsi="Arial"/>
          <w:b/>
          <w:bCs/>
          <w:sz w:val="32"/>
          <w:szCs w:val="32"/>
          <w:rtl/>
        </w:rPr>
        <w:t xml:space="preserve">إذن بإيداع مذكرة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ماستر</w:t>
      </w:r>
      <w:proofErr w:type="spellEnd"/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فرع: .....................................                  تخصص: ............................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اسم ولقب الأستاذ المشرف: ........................................................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رتبة الأستاذ المشرف: ...............................................................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اسم ولقب الطلبة: </w:t>
      </w:r>
      <w:r>
        <w:rPr>
          <w:rFonts w:ascii="Arial" w:hAnsi="Arial"/>
          <w:b/>
          <w:bCs/>
          <w:sz w:val="32"/>
          <w:szCs w:val="32"/>
        </w:rPr>
        <w:t>01</w:t>
      </w:r>
      <w:r>
        <w:rPr>
          <w:rFonts w:ascii="Arial" w:hAnsi="Arial"/>
          <w:b/>
          <w:bCs/>
          <w:sz w:val="32"/>
          <w:szCs w:val="32"/>
          <w:rtl/>
        </w:rPr>
        <w:t>- .................................................</w:t>
      </w:r>
    </w:p>
    <w:p w:rsidR="00E96554" w:rsidRDefault="00E96554" w:rsidP="00E96554">
      <w:pPr>
        <w:tabs>
          <w:tab w:val="left" w:pos="1617"/>
          <w:tab w:val="center" w:pos="4536"/>
        </w:tabs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</w:t>
      </w:r>
      <w:r>
        <w:rPr>
          <w:rFonts w:ascii="Arial" w:hAnsi="Arial"/>
          <w:b/>
          <w:bCs/>
          <w:sz w:val="32"/>
          <w:szCs w:val="32"/>
        </w:rPr>
        <w:t>02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</w:rPr>
        <w:t>- ................................................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عنوان المذكرة: ...................................................................................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......................................................................................................</w:t>
      </w:r>
      <w:r>
        <w:rPr>
          <w:rFonts w:ascii="Arial" w:hAnsi="Arial" w:hint="cs"/>
          <w:b/>
          <w:bCs/>
          <w:sz w:val="32"/>
          <w:szCs w:val="32"/>
          <w:rtl/>
        </w:rPr>
        <w:t>..</w:t>
      </w:r>
    </w:p>
    <w:p w:rsidR="00E96554" w:rsidRDefault="00E96554" w:rsidP="00E96554">
      <w:pPr>
        <w:bidi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E96554" w:rsidRDefault="00E96554" w:rsidP="00E96554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تقييم المذكرة: </w:t>
      </w:r>
      <w:r>
        <w:rPr>
          <w:rFonts w:ascii="Traditional Arabic" w:hAnsi="Traditional Arabic" w:cs="Traditional Arabic"/>
          <w:sz w:val="36"/>
          <w:szCs w:val="36"/>
          <w:rtl/>
        </w:rPr>
        <w:t>بعد إشرافنا ومتابعتنا المستمرة لهذه المذكرة خلال السنة الجامعية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....../........،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بالسداسي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الرابع، فقد سجلنا الملاحظات التالية:</w:t>
      </w:r>
    </w:p>
    <w:p w:rsidR="00E96554" w:rsidRDefault="00E96554" w:rsidP="00E96554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توافق موضوع المذكرة مع محتواها         نعم        ، لا      .</w:t>
      </w:r>
      <w:r w:rsidR="00782BFB" w:rsidRPr="00782BFB">
        <w:pict>
          <v:rect id="_x0000_s1026" style="position:absolute;left:0;text-align:left;margin-left:217.65pt;margin-top:4.15pt;width:15.65pt;height:13.15pt;z-index:251662336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  <w:r w:rsidR="00782BFB" w:rsidRPr="00782BFB">
        <w:pict>
          <v:rect id="_x0000_s1027" style="position:absolute;left:0;text-align:left;margin-left:169.55pt;margin-top:4.15pt;width:15.65pt;height:13.15pt;z-index:251663360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خضوع المذكِّرة لمعايير المنهجية العلمية       نعم       ، لا       .</w:t>
      </w:r>
      <w:r w:rsidR="00782BFB" w:rsidRPr="00782BFB">
        <w:pict>
          <v:rect id="_x0000_s1028" style="position:absolute;left:0;text-align:left;margin-left:199.5pt;margin-top:5.7pt;width:15.65pt;height:13.15pt;z-index:251664384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  <w:r w:rsidR="00782BFB" w:rsidRPr="00782BFB">
        <w:pict>
          <v:rect id="_x0000_s1029" style="position:absolute;left:0;text-align:left;margin-left:155.8pt;margin-top:5.7pt;width:15.65pt;height:13.15pt;z-index:251665408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المراجع المعتمدة  في البحث حديثة ومناسبة لموضوع البحث نعم       ،   لا      .</w:t>
      </w:r>
      <w:r w:rsidR="00782BFB" w:rsidRPr="00782BFB">
        <w:pict>
          <v:rect id="_x0000_s1030" style="position:absolute;left:0;text-align:left;margin-left:128.9pt;margin-top:7.35pt;width:15.65pt;height:13.15pt;z-index:251666432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  <w:r w:rsidR="00782BFB" w:rsidRPr="00782BFB">
        <w:pict>
          <v:rect id="_x0000_s1031" style="position:absolute;left:0;text-align:left;margin-left:77.6pt;margin-top:7.35pt;width:15.65pt;height:13.15pt;z-index:251667456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الصياغة ولغة البحث           سليمة      ،  غير سليمة      .  </w:t>
      </w:r>
      <w:r w:rsidR="00782BFB" w:rsidRPr="00782BFB">
        <w:pict>
          <v:rect id="_x0000_s1032" style="position:absolute;left:0;text-align:left;margin-left:244.1pt;margin-top:7.35pt;width:15.65pt;height:13.15pt;z-index:251668480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  <w:r w:rsidR="00782BFB" w:rsidRPr="00782BFB">
        <w:pict>
          <v:rect id="_x0000_s1033" style="position:absolute;left:0;text-align:left;margin-left:155.8pt;margin-top:7.35pt;width:15.65pt;height:13.15pt;z-index:251669504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E96554" w:rsidRDefault="00E96554" w:rsidP="00E9655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رأي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الأستاذ المشرف:</w:t>
      </w:r>
    </w:p>
    <w:p w:rsidR="00E96554" w:rsidRDefault="00E96554" w:rsidP="00E96554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موافق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إيداع المذكرة      </w:t>
      </w:r>
      <w:r w:rsidR="00782BFB" w:rsidRPr="00782BFB">
        <w:pict>
          <v:rect id="_x0000_s1034" style="position:absolute;left:0;text-align:left;margin-left:282.95pt;margin-top:5.4pt;width:15.65pt;height:13.15pt;z-index:251670528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غير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موافق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إيداع المذكرة </w:t>
      </w:r>
      <w:r w:rsidR="00782BFB" w:rsidRPr="00782BFB">
        <w:pict>
          <v:rect id="_x0000_s1035" style="position:absolute;left:0;text-align:left;margin-left:269.2pt;margin-top:6.4pt;width:15.65pt;height:13.15pt;z-index:251671552;mso-position-horizontal-relative:text;mso-position-vertical-relative:text" strokeweight="0">
            <v:textbox>
              <w:txbxContent>
                <w:p w:rsidR="00E96554" w:rsidRDefault="00E96554" w:rsidP="00E96554">
                  <w:pPr>
                    <w:pStyle w:val="Contenudecadre"/>
                  </w:pPr>
                </w:p>
              </w:txbxContent>
            </v:textbox>
          </v:rect>
        </w:pict>
      </w:r>
    </w:p>
    <w:p w:rsidR="00E96554" w:rsidRDefault="00E96554" w:rsidP="00E96554">
      <w:pPr>
        <w:pStyle w:val="Paragraphedeliste"/>
        <w:bidi/>
        <w:spacing w:after="0" w:line="240" w:lineRule="auto"/>
        <w:ind w:left="63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E96554" w:rsidRDefault="00E96554" w:rsidP="00E96554">
      <w:pPr>
        <w:pStyle w:val="Paragraphedeliste"/>
        <w:bidi/>
        <w:spacing w:after="0" w:line="240" w:lineRule="auto"/>
        <w:ind w:left="63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E96554" w:rsidRDefault="00E96554" w:rsidP="00E96554">
      <w:pPr>
        <w:pStyle w:val="Paragraphedeliste"/>
        <w:bidi/>
        <w:spacing w:after="0" w:line="240" w:lineRule="auto"/>
        <w:ind w:left="63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توقيع الأستاذ المشرف مع الختم</w:t>
      </w:r>
    </w:p>
    <w:p w:rsidR="00E96554" w:rsidRDefault="00E96554" w:rsidP="00E96554">
      <w:pPr>
        <w:bidi/>
        <w:spacing w:after="0" w:line="240" w:lineRule="auto"/>
        <w:jc w:val="both"/>
        <w:rPr>
          <w:lang w:bidi="ar-DZ"/>
        </w:rPr>
      </w:pPr>
    </w:p>
    <w:p w:rsidR="00E96554" w:rsidRPr="00A63B39" w:rsidRDefault="00E96554" w:rsidP="00E96554">
      <w:pPr>
        <w:bidi/>
      </w:pPr>
    </w:p>
    <w:p w:rsidR="00E96554" w:rsidRDefault="00E96554"/>
    <w:sectPr w:rsidR="00E96554" w:rsidSect="002E2A22">
      <w:pgSz w:w="11906" w:h="16838"/>
      <w:pgMar w:top="709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90C"/>
    <w:multiLevelType w:val="multilevel"/>
    <w:tmpl w:val="69007BB8"/>
    <w:lvl w:ilvl="0">
      <w:start w:val="2"/>
      <w:numFmt w:val="bullet"/>
      <w:lvlText w:val="-"/>
      <w:lvlJc w:val="left"/>
      <w:pPr>
        <w:tabs>
          <w:tab w:val="num" w:pos="0"/>
        </w:tabs>
        <w:ind w:left="630" w:hanging="360"/>
      </w:pPr>
      <w:rPr>
        <w:rFonts w:ascii="Traditional Arabic" w:hAnsi="Traditional Arabic" w:cs="Traditional Arabic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F1332F"/>
    <w:rsid w:val="0003222D"/>
    <w:rsid w:val="000E246B"/>
    <w:rsid w:val="002E2A22"/>
    <w:rsid w:val="00337CE8"/>
    <w:rsid w:val="00772DE4"/>
    <w:rsid w:val="00782BFB"/>
    <w:rsid w:val="009E7B6F"/>
    <w:rsid w:val="00E96554"/>
    <w:rsid w:val="00F1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01"/>
    <w:pPr>
      <w:spacing w:after="200" w:line="276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133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F1332F"/>
    <w:pPr>
      <w:spacing w:after="140"/>
    </w:pPr>
  </w:style>
  <w:style w:type="paragraph" w:styleId="Liste">
    <w:name w:val="List"/>
    <w:basedOn w:val="Corpsdetexte"/>
    <w:rsid w:val="00F1332F"/>
    <w:rPr>
      <w:rFonts w:cs="Lucida Sans"/>
    </w:rPr>
  </w:style>
  <w:style w:type="paragraph" w:customStyle="1" w:styleId="Caption">
    <w:name w:val="Caption"/>
    <w:basedOn w:val="Normal"/>
    <w:qFormat/>
    <w:rsid w:val="00F133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1332F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73B01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E965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16</cp:revision>
  <cp:lastPrinted>2023-05-10T12:07:00Z</cp:lastPrinted>
  <dcterms:created xsi:type="dcterms:W3CDTF">2017-04-29T18:34:00Z</dcterms:created>
  <dcterms:modified xsi:type="dcterms:W3CDTF">2025-04-28T10:42:00Z</dcterms:modified>
  <dc:language>en-US</dc:language>
</cp:coreProperties>
</file>